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B93A" w14:textId="77777777" w:rsidR="00DF7DE0" w:rsidRDefault="00DF7DE0" w:rsidP="006A350D">
      <w:pPr>
        <w:pStyle w:val="Titolo1"/>
        <w:spacing w:line="368" w:lineRule="exact"/>
        <w:ind w:left="0" w:right="368"/>
        <w:rPr>
          <w:rFonts w:ascii="Rubik" w:hAnsi="Rubik" w:cs="Rubik"/>
          <w:sz w:val="28"/>
          <w:szCs w:val="28"/>
        </w:rPr>
      </w:pPr>
      <w:bookmarkStart w:id="0" w:name="_GoBack"/>
      <w:bookmarkEnd w:id="0"/>
    </w:p>
    <w:p w14:paraId="3071A187" w14:textId="478A5FEC" w:rsidR="00B52E8C" w:rsidRPr="005A5609" w:rsidRDefault="00B52E8C" w:rsidP="00B52E8C">
      <w:pPr>
        <w:pStyle w:val="Titolo1"/>
        <w:spacing w:line="368" w:lineRule="exact"/>
        <w:ind w:right="368"/>
        <w:jc w:val="center"/>
        <w:rPr>
          <w:rFonts w:ascii="Rubik" w:hAnsi="Rubik" w:cs="Rubik"/>
          <w:sz w:val="28"/>
          <w:szCs w:val="28"/>
        </w:rPr>
      </w:pPr>
      <w:r w:rsidRPr="005A5609">
        <w:rPr>
          <w:rFonts w:ascii="Rubik" w:hAnsi="Rubik" w:cs="Rubik" w:hint="cs"/>
          <w:sz w:val="28"/>
          <w:szCs w:val="28"/>
        </w:rPr>
        <w:t>Piani di Orientamento e Tutorato (POT)</w:t>
      </w:r>
    </w:p>
    <w:p w14:paraId="124E9315" w14:textId="77777777" w:rsidR="00B52E8C" w:rsidRPr="005A5609" w:rsidRDefault="00B52E8C" w:rsidP="00B52E8C">
      <w:pPr>
        <w:pStyle w:val="Titolo1"/>
        <w:spacing w:line="368" w:lineRule="exact"/>
        <w:ind w:right="368"/>
        <w:jc w:val="center"/>
        <w:rPr>
          <w:rFonts w:ascii="Rubik" w:hAnsi="Rubik" w:cs="Rubik"/>
          <w:sz w:val="28"/>
          <w:szCs w:val="28"/>
        </w:rPr>
      </w:pPr>
      <w:r w:rsidRPr="005A5609">
        <w:rPr>
          <w:rFonts w:ascii="Rubik" w:hAnsi="Rubik" w:cs="Rubik" w:hint="cs"/>
          <w:sz w:val="28"/>
          <w:szCs w:val="28"/>
        </w:rPr>
        <w:t>Venerdì 12 Marzo 2021 – ore 15.30-18.00</w:t>
      </w:r>
    </w:p>
    <w:p w14:paraId="60D09FBF" w14:textId="3DD3D16D" w:rsidR="006A350D" w:rsidRPr="00421264" w:rsidRDefault="00EB6A87" w:rsidP="00421264">
      <w:pPr>
        <w:pStyle w:val="Titolo1"/>
        <w:spacing w:line="368" w:lineRule="exact"/>
        <w:ind w:right="368"/>
        <w:jc w:val="center"/>
        <w:rPr>
          <w:rFonts w:ascii="Rubik" w:hAnsi="Rubik" w:cs="Rubik"/>
          <w:b w:val="0"/>
          <w:bCs w:val="0"/>
          <w:sz w:val="22"/>
          <w:szCs w:val="22"/>
        </w:rPr>
      </w:pPr>
      <w:hyperlink r:id="rId7" w:history="1">
        <w:r w:rsidR="00540397" w:rsidRPr="00421264">
          <w:rPr>
            <w:rStyle w:val="Collegamentoipertestuale"/>
            <w:rFonts w:ascii="Rubik" w:hAnsi="Rubik" w:cs="Rubik"/>
            <w:b w:val="0"/>
            <w:bCs w:val="0"/>
            <w:sz w:val="22"/>
            <w:szCs w:val="22"/>
          </w:rPr>
          <w:t>Accesso all’aula virtuale</w:t>
        </w:r>
      </w:hyperlink>
    </w:p>
    <w:p w14:paraId="23BE3856" w14:textId="77777777" w:rsidR="00421264" w:rsidRDefault="00421264" w:rsidP="00421264">
      <w:pPr>
        <w:pStyle w:val="Titolo1"/>
        <w:spacing w:line="276" w:lineRule="auto"/>
        <w:ind w:left="0" w:right="374"/>
        <w:rPr>
          <w:rFonts w:ascii="Rubik" w:hAnsi="Rubik" w:cs="Rubik"/>
          <w:sz w:val="20"/>
          <w:szCs w:val="20"/>
        </w:rPr>
      </w:pPr>
    </w:p>
    <w:p w14:paraId="5CB0A8E1" w14:textId="02161207" w:rsidR="00207F5E" w:rsidRPr="00B52E8C" w:rsidRDefault="00F54991" w:rsidP="00421264">
      <w:pPr>
        <w:pStyle w:val="Titolo1"/>
        <w:ind w:left="0" w:right="374"/>
        <w:rPr>
          <w:rFonts w:ascii="Rubik" w:hAnsi="Rubik" w:cs="Rubik"/>
          <w:sz w:val="20"/>
          <w:szCs w:val="20"/>
        </w:rPr>
      </w:pPr>
      <w:r w:rsidRPr="00B52E8C">
        <w:rPr>
          <w:rFonts w:ascii="Rubik" w:hAnsi="Rubik" w:cs="Rubik" w:hint="cs"/>
          <w:sz w:val="20"/>
          <w:szCs w:val="20"/>
        </w:rPr>
        <w:t>I</w:t>
      </w:r>
      <w:r w:rsidR="00521EB8" w:rsidRPr="00B52E8C">
        <w:rPr>
          <w:rFonts w:ascii="Rubik" w:hAnsi="Rubik" w:cs="Rubik" w:hint="cs"/>
          <w:sz w:val="20"/>
          <w:szCs w:val="20"/>
        </w:rPr>
        <w:t>NTRODUZIONE</w:t>
      </w:r>
    </w:p>
    <w:p w14:paraId="583F024F" w14:textId="3183DD5B" w:rsidR="006F570C" w:rsidRPr="00AB7B97" w:rsidRDefault="00AB7B97" w:rsidP="00AB7B97">
      <w:pPr>
        <w:spacing w:before="302"/>
        <w:ind w:right="514"/>
        <w:rPr>
          <w:rFonts w:ascii="Rubik" w:hAnsi="Rubik" w:cs="Rubik"/>
          <w:bCs/>
          <w:sz w:val="20"/>
          <w:szCs w:val="20"/>
        </w:rPr>
      </w:pPr>
      <w:r w:rsidRPr="00AB7B97">
        <w:rPr>
          <w:rFonts w:ascii="Rubik" w:hAnsi="Rubik" w:cs="Rubik"/>
          <w:sz w:val="20"/>
          <w:szCs w:val="20"/>
        </w:rPr>
        <w:t>15.30</w:t>
      </w:r>
      <w:r w:rsidRPr="00AB7B97">
        <w:rPr>
          <w:rFonts w:ascii="Rubik" w:hAnsi="Rubik" w:cs="Rubik"/>
          <w:b/>
          <w:bCs/>
          <w:sz w:val="20"/>
          <w:szCs w:val="20"/>
        </w:rPr>
        <w:t xml:space="preserve"> </w:t>
      </w:r>
      <w:r w:rsidRPr="00AB7B97">
        <w:rPr>
          <w:rFonts w:ascii="Rubik" w:hAnsi="Rubik" w:cs="Rubik"/>
          <w:sz w:val="20"/>
          <w:szCs w:val="20"/>
        </w:rPr>
        <w:t>-</w:t>
      </w:r>
      <w:r w:rsidRPr="00AB7B97">
        <w:rPr>
          <w:rFonts w:ascii="Rubik" w:hAnsi="Rubik" w:cs="Rubik"/>
          <w:b/>
          <w:bCs/>
          <w:sz w:val="20"/>
          <w:szCs w:val="20"/>
        </w:rPr>
        <w:t xml:space="preserve"> </w:t>
      </w:r>
      <w:r w:rsidR="00014558" w:rsidRPr="00AB7B97">
        <w:rPr>
          <w:rFonts w:ascii="Rubik" w:hAnsi="Rubik" w:cs="Rubik" w:hint="cs"/>
          <w:b/>
          <w:bCs/>
          <w:sz w:val="20"/>
          <w:szCs w:val="20"/>
        </w:rPr>
        <w:t>Marco Lazzari</w:t>
      </w:r>
      <w:r w:rsidR="00014558" w:rsidRPr="00AB7B97">
        <w:rPr>
          <w:rFonts w:ascii="Rubik" w:hAnsi="Rubik" w:cs="Rubik" w:hint="cs"/>
          <w:sz w:val="20"/>
          <w:szCs w:val="20"/>
        </w:rPr>
        <w:t xml:space="preserve">, </w:t>
      </w:r>
      <w:r w:rsidR="000A5B40" w:rsidRPr="00AB7B97">
        <w:rPr>
          <w:rFonts w:ascii="Rubik" w:hAnsi="Rubik" w:cs="Rubik" w:hint="cs"/>
          <w:bCs/>
          <w:iCs/>
          <w:sz w:val="20"/>
          <w:szCs w:val="20"/>
        </w:rPr>
        <w:t xml:space="preserve">Direttore del Dipartimento </w:t>
      </w:r>
      <w:r w:rsidR="00014558" w:rsidRPr="00AB7B97">
        <w:rPr>
          <w:rFonts w:ascii="Rubik" w:hAnsi="Rubik" w:cs="Rubik" w:hint="cs"/>
          <w:bCs/>
          <w:iCs/>
          <w:sz w:val="20"/>
          <w:szCs w:val="20"/>
        </w:rPr>
        <w:t xml:space="preserve">di </w:t>
      </w:r>
      <w:r w:rsidR="000A5B40" w:rsidRPr="00AB7B97">
        <w:rPr>
          <w:rFonts w:ascii="Rubik" w:hAnsi="Rubik" w:cs="Rubik" w:hint="cs"/>
          <w:bCs/>
          <w:iCs/>
          <w:sz w:val="20"/>
          <w:szCs w:val="20"/>
        </w:rPr>
        <w:t>S</w:t>
      </w:r>
      <w:r w:rsidR="00014558" w:rsidRPr="00AB7B97">
        <w:rPr>
          <w:rFonts w:ascii="Rubik" w:hAnsi="Rubik" w:cs="Rubik" w:hint="cs"/>
          <w:bCs/>
          <w:iCs/>
          <w:sz w:val="20"/>
          <w:szCs w:val="20"/>
        </w:rPr>
        <w:t xml:space="preserve">cienze </w:t>
      </w:r>
      <w:r w:rsidR="000A5B40" w:rsidRPr="00AB7B97">
        <w:rPr>
          <w:rFonts w:ascii="Rubik" w:hAnsi="Rubik" w:cs="Rubik" w:hint="cs"/>
          <w:bCs/>
          <w:iCs/>
          <w:sz w:val="20"/>
          <w:szCs w:val="20"/>
        </w:rPr>
        <w:t>U</w:t>
      </w:r>
      <w:r w:rsidR="00014558" w:rsidRPr="00AB7B97">
        <w:rPr>
          <w:rFonts w:ascii="Rubik" w:hAnsi="Rubik" w:cs="Rubik" w:hint="cs"/>
          <w:bCs/>
          <w:iCs/>
          <w:sz w:val="20"/>
          <w:szCs w:val="20"/>
        </w:rPr>
        <w:t xml:space="preserve">mane e </w:t>
      </w:r>
      <w:r w:rsidR="000A5B40" w:rsidRPr="00AB7B97">
        <w:rPr>
          <w:rFonts w:ascii="Rubik" w:hAnsi="Rubik" w:cs="Rubik" w:hint="cs"/>
          <w:bCs/>
          <w:iCs/>
          <w:sz w:val="20"/>
          <w:szCs w:val="20"/>
        </w:rPr>
        <w:t>S</w:t>
      </w:r>
      <w:r w:rsidR="00014558" w:rsidRPr="00AB7B97">
        <w:rPr>
          <w:rFonts w:ascii="Rubik" w:hAnsi="Rubik" w:cs="Rubik" w:hint="cs"/>
          <w:bCs/>
          <w:iCs/>
          <w:sz w:val="20"/>
          <w:szCs w:val="20"/>
        </w:rPr>
        <w:t>ociali</w:t>
      </w:r>
    </w:p>
    <w:p w14:paraId="4FCC2965" w14:textId="77777777" w:rsidR="00207F5E" w:rsidRPr="00B52E8C" w:rsidRDefault="00207F5E">
      <w:pPr>
        <w:pStyle w:val="Corpotesto"/>
        <w:spacing w:before="1"/>
        <w:rPr>
          <w:rFonts w:ascii="Rubik" w:hAnsi="Rubik" w:cs="Rubik"/>
          <w:sz w:val="20"/>
          <w:szCs w:val="20"/>
        </w:rPr>
      </w:pPr>
    </w:p>
    <w:p w14:paraId="665CF96E" w14:textId="25285443" w:rsidR="00207F5E" w:rsidRPr="00B52E8C" w:rsidRDefault="000A5B40" w:rsidP="00E3674C">
      <w:pPr>
        <w:pStyle w:val="Titolo2"/>
        <w:ind w:left="0"/>
        <w:rPr>
          <w:rFonts w:ascii="Rubik" w:hAnsi="Rubik" w:cs="Rubik"/>
          <w:sz w:val="20"/>
          <w:szCs w:val="20"/>
        </w:rPr>
      </w:pPr>
      <w:r w:rsidRPr="00B52E8C">
        <w:rPr>
          <w:rFonts w:ascii="Rubik" w:hAnsi="Rubik" w:cs="Rubik" w:hint="cs"/>
          <w:sz w:val="20"/>
          <w:szCs w:val="20"/>
        </w:rPr>
        <w:t>INTERVENTI:</w:t>
      </w:r>
      <w:r w:rsidR="00F54991" w:rsidRPr="00B52E8C">
        <w:rPr>
          <w:rFonts w:ascii="Rubik" w:hAnsi="Rubik" w:cs="Rubik" w:hint="cs"/>
          <w:sz w:val="20"/>
          <w:szCs w:val="20"/>
        </w:rPr>
        <w:t xml:space="preserve"> </w:t>
      </w:r>
      <w:r w:rsidR="00F54991" w:rsidRPr="00A267E1">
        <w:rPr>
          <w:rFonts w:ascii="Rubik" w:hAnsi="Rubik" w:cs="Rubik" w:hint="cs"/>
          <w:i/>
          <w:iCs/>
          <w:sz w:val="20"/>
          <w:szCs w:val="20"/>
        </w:rPr>
        <w:t>Il racconto di un percorso</w:t>
      </w:r>
    </w:p>
    <w:p w14:paraId="75ED89C3" w14:textId="77777777" w:rsidR="00803FB8" w:rsidRPr="00B52E8C" w:rsidRDefault="00803FB8" w:rsidP="00E3674C">
      <w:pPr>
        <w:spacing w:before="302"/>
        <w:ind w:right="514"/>
        <w:rPr>
          <w:rFonts w:ascii="Rubik" w:hAnsi="Rubik" w:cs="Rubik"/>
          <w:bCs/>
          <w:sz w:val="20"/>
          <w:szCs w:val="20"/>
        </w:rPr>
      </w:pPr>
      <w:r w:rsidRPr="00B52E8C">
        <w:rPr>
          <w:rFonts w:ascii="Rubik" w:hAnsi="Rubik" w:cs="Rubik" w:hint="cs"/>
          <w:bCs/>
          <w:iCs/>
          <w:sz w:val="20"/>
          <w:szCs w:val="20"/>
        </w:rPr>
        <w:t>Chair:</w:t>
      </w:r>
      <w:r w:rsidRPr="00B52E8C">
        <w:rPr>
          <w:rFonts w:ascii="Rubik" w:hAnsi="Rubik" w:cs="Rubik" w:hint="cs"/>
          <w:bCs/>
          <w:i/>
          <w:sz w:val="20"/>
          <w:szCs w:val="20"/>
        </w:rPr>
        <w:t xml:space="preserve"> </w:t>
      </w:r>
      <w:r w:rsidRPr="00B52E8C">
        <w:rPr>
          <w:rFonts w:ascii="Rubik" w:hAnsi="Rubik" w:cs="Rubik" w:hint="cs"/>
          <w:b/>
          <w:sz w:val="20"/>
          <w:szCs w:val="20"/>
        </w:rPr>
        <w:t>Anna Lazzarini</w:t>
      </w:r>
      <w:r w:rsidRPr="00B52E8C">
        <w:rPr>
          <w:rFonts w:ascii="Rubik" w:hAnsi="Rubik" w:cs="Rubik" w:hint="cs"/>
          <w:bCs/>
          <w:sz w:val="20"/>
          <w:szCs w:val="20"/>
        </w:rPr>
        <w:t xml:space="preserve">, Delegata per attività di orientamento e tirocinio, </w:t>
      </w:r>
      <w:r w:rsidRPr="00B52E8C">
        <w:rPr>
          <w:rFonts w:ascii="Rubik" w:hAnsi="Rubik" w:cs="Rubik" w:hint="cs"/>
          <w:bCs/>
          <w:iCs/>
          <w:sz w:val="20"/>
          <w:szCs w:val="20"/>
        </w:rPr>
        <w:t>Dipartimento di Scienze Umane e Sociali</w:t>
      </w:r>
    </w:p>
    <w:p w14:paraId="130D4378" w14:textId="77777777" w:rsidR="00F54991" w:rsidRPr="00B52E8C" w:rsidRDefault="00F54991" w:rsidP="00B52E8C">
      <w:pPr>
        <w:spacing w:line="275" w:lineRule="exact"/>
        <w:rPr>
          <w:rFonts w:ascii="Rubik" w:hAnsi="Rubik" w:cs="Rubik"/>
          <w:sz w:val="20"/>
          <w:szCs w:val="20"/>
        </w:rPr>
      </w:pPr>
    </w:p>
    <w:p w14:paraId="1D78FBC7" w14:textId="04488105" w:rsidR="00207F5E" w:rsidRPr="00B52E8C" w:rsidRDefault="00F54991" w:rsidP="00E3674C">
      <w:pPr>
        <w:spacing w:line="275" w:lineRule="exact"/>
        <w:rPr>
          <w:rFonts w:ascii="Rubik" w:hAnsi="Rubik" w:cs="Rubik"/>
          <w:bCs/>
          <w:iCs/>
          <w:sz w:val="20"/>
          <w:szCs w:val="20"/>
        </w:rPr>
      </w:pPr>
      <w:r w:rsidRPr="00B52E8C">
        <w:rPr>
          <w:rFonts w:ascii="Rubik" w:hAnsi="Rubik" w:cs="Rubik" w:hint="cs"/>
          <w:sz w:val="20"/>
          <w:szCs w:val="20"/>
        </w:rPr>
        <w:t>15.45</w:t>
      </w:r>
      <w:r w:rsidR="000A5B40" w:rsidRPr="00B52E8C">
        <w:rPr>
          <w:rFonts w:ascii="Rubik" w:hAnsi="Rubik" w:cs="Rubik" w:hint="cs"/>
          <w:sz w:val="20"/>
          <w:szCs w:val="20"/>
        </w:rPr>
        <w:t xml:space="preserve"> </w:t>
      </w:r>
      <w:r w:rsidRPr="00B52E8C">
        <w:rPr>
          <w:rFonts w:ascii="Rubik" w:hAnsi="Rubik" w:cs="Rubik" w:hint="cs"/>
          <w:sz w:val="20"/>
          <w:szCs w:val="20"/>
        </w:rPr>
        <w:t>–</w:t>
      </w:r>
      <w:r w:rsidR="000A5B40" w:rsidRPr="00B52E8C">
        <w:rPr>
          <w:rFonts w:ascii="Rubik" w:hAnsi="Rubik" w:cs="Rubik" w:hint="cs"/>
          <w:sz w:val="20"/>
          <w:szCs w:val="20"/>
        </w:rPr>
        <w:t xml:space="preserve"> </w:t>
      </w:r>
      <w:r w:rsidRPr="00B52E8C">
        <w:rPr>
          <w:rFonts w:ascii="Rubik" w:hAnsi="Rubik" w:cs="Rubik" w:hint="cs"/>
          <w:b/>
          <w:iCs/>
          <w:sz w:val="20"/>
          <w:szCs w:val="20"/>
        </w:rPr>
        <w:t xml:space="preserve">Stefano </w:t>
      </w:r>
      <w:proofErr w:type="spellStart"/>
      <w:r w:rsidRPr="00B52E8C">
        <w:rPr>
          <w:rFonts w:ascii="Rubik" w:hAnsi="Rubik" w:cs="Rubik" w:hint="cs"/>
          <w:b/>
          <w:iCs/>
          <w:sz w:val="20"/>
          <w:szCs w:val="20"/>
        </w:rPr>
        <w:t>Tomelleri</w:t>
      </w:r>
      <w:proofErr w:type="spellEnd"/>
      <w:r w:rsidRPr="00B52E8C">
        <w:rPr>
          <w:rFonts w:ascii="Rubik" w:hAnsi="Rubik" w:cs="Rubik" w:hint="cs"/>
          <w:bCs/>
          <w:iCs/>
          <w:sz w:val="20"/>
          <w:szCs w:val="20"/>
        </w:rPr>
        <w:t>,</w:t>
      </w:r>
      <w:r w:rsidRPr="00B52E8C">
        <w:rPr>
          <w:rFonts w:ascii="Rubik" w:hAnsi="Rubik" w:cs="Rubik" w:hint="cs"/>
          <w:bCs/>
          <w:i/>
          <w:sz w:val="20"/>
          <w:szCs w:val="20"/>
        </w:rPr>
        <w:t xml:space="preserve"> </w:t>
      </w:r>
      <w:r w:rsidRPr="00B52E8C">
        <w:rPr>
          <w:rFonts w:ascii="Rubik" w:hAnsi="Rubik" w:cs="Rubik" w:hint="cs"/>
          <w:bCs/>
          <w:iCs/>
          <w:sz w:val="20"/>
          <w:szCs w:val="20"/>
        </w:rPr>
        <w:t>Presidente del Corso di studi di Scienze dell’Educazione</w:t>
      </w:r>
      <w:r w:rsidR="006F570C" w:rsidRPr="00B52E8C">
        <w:rPr>
          <w:rFonts w:ascii="Rubik" w:hAnsi="Rubik" w:cs="Rubik" w:hint="cs"/>
          <w:bCs/>
          <w:iCs/>
          <w:sz w:val="20"/>
          <w:szCs w:val="20"/>
        </w:rPr>
        <w:t xml:space="preserve"> </w:t>
      </w:r>
    </w:p>
    <w:p w14:paraId="455FD3F0" w14:textId="77777777" w:rsidR="00207F5E" w:rsidRPr="00B52E8C" w:rsidRDefault="00207F5E" w:rsidP="00FE5D23">
      <w:pPr>
        <w:pStyle w:val="Corpotesto"/>
        <w:spacing w:before="3"/>
        <w:ind w:firstLine="32"/>
        <w:rPr>
          <w:rFonts w:ascii="Rubik" w:hAnsi="Rubik" w:cs="Rubik"/>
          <w:sz w:val="20"/>
          <w:szCs w:val="20"/>
        </w:rPr>
      </w:pPr>
    </w:p>
    <w:p w14:paraId="0481D163" w14:textId="6E1EB278" w:rsidR="00E96092" w:rsidRDefault="00F54991" w:rsidP="00FE5D23">
      <w:pPr>
        <w:ind w:firstLine="32"/>
        <w:rPr>
          <w:rFonts w:ascii="Rubik" w:hAnsi="Rubik" w:cs="Rubik"/>
          <w:sz w:val="20"/>
          <w:szCs w:val="20"/>
        </w:rPr>
      </w:pPr>
      <w:r w:rsidRPr="00B52E8C">
        <w:rPr>
          <w:rFonts w:ascii="Rubik" w:hAnsi="Rubik" w:cs="Rubik" w:hint="cs"/>
          <w:sz w:val="20"/>
          <w:szCs w:val="20"/>
        </w:rPr>
        <w:t xml:space="preserve">16.00 </w:t>
      </w:r>
      <w:r w:rsidR="00645ADA" w:rsidRPr="00B52E8C">
        <w:rPr>
          <w:rFonts w:ascii="Rubik" w:hAnsi="Rubik" w:cs="Rubik" w:hint="cs"/>
          <w:sz w:val="20"/>
          <w:szCs w:val="20"/>
        </w:rPr>
        <w:t xml:space="preserve">– </w:t>
      </w:r>
      <w:r w:rsidRPr="00B52E8C">
        <w:rPr>
          <w:rFonts w:ascii="Rubik" w:hAnsi="Rubik" w:cs="Rubik" w:hint="cs"/>
          <w:b/>
          <w:bCs/>
          <w:sz w:val="20"/>
          <w:szCs w:val="20"/>
        </w:rPr>
        <w:t>Alice Ponzoni</w:t>
      </w:r>
      <w:r w:rsidRPr="004F2087">
        <w:rPr>
          <w:rFonts w:ascii="Rubik" w:hAnsi="Rubik" w:cs="Rubik" w:hint="cs"/>
          <w:sz w:val="20"/>
          <w:szCs w:val="20"/>
        </w:rPr>
        <w:t xml:space="preserve">, </w:t>
      </w:r>
      <w:r w:rsidR="00A729B6" w:rsidRPr="004F2087">
        <w:rPr>
          <w:rFonts w:ascii="Rubik" w:hAnsi="Rubik" w:cs="Rubik" w:hint="cs"/>
          <w:color w:val="000000"/>
          <w:sz w:val="20"/>
          <w:szCs w:val="20"/>
        </w:rPr>
        <w:t>Coordinatrice dei laboratori</w:t>
      </w:r>
      <w:r w:rsidR="00A729B6" w:rsidRPr="004F2087">
        <w:rPr>
          <w:rFonts w:ascii="Rubik" w:hAnsi="Rubik" w:cs="Rubik" w:hint="cs"/>
          <w:sz w:val="20"/>
          <w:szCs w:val="20"/>
        </w:rPr>
        <w:t xml:space="preserve"> </w:t>
      </w:r>
      <w:r w:rsidRPr="004F2087">
        <w:rPr>
          <w:rFonts w:ascii="Rubik" w:hAnsi="Rubik" w:cs="Rubik" w:hint="cs"/>
          <w:sz w:val="20"/>
          <w:szCs w:val="20"/>
        </w:rPr>
        <w:t>Progetto POT</w:t>
      </w:r>
    </w:p>
    <w:p w14:paraId="2AB1867A" w14:textId="77777777" w:rsidR="00E96092" w:rsidRDefault="00E96092" w:rsidP="00FE5D23">
      <w:pPr>
        <w:ind w:firstLine="32"/>
        <w:rPr>
          <w:rFonts w:ascii="Rubik" w:hAnsi="Rubik" w:cs="Rubik"/>
          <w:sz w:val="20"/>
          <w:szCs w:val="20"/>
        </w:rPr>
      </w:pPr>
    </w:p>
    <w:p w14:paraId="3F073E1C" w14:textId="3A0C612B" w:rsidR="00207F5E" w:rsidRPr="00E96092" w:rsidRDefault="00E96092" w:rsidP="00E96092">
      <w:pPr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Presentazione del video documentario </w:t>
      </w:r>
      <w:r w:rsidR="002C1680" w:rsidRPr="00E96092">
        <w:rPr>
          <w:rFonts w:ascii="Rubik" w:hAnsi="Rubik" w:cs="Rubik" w:hint="cs"/>
          <w:i/>
          <w:iCs/>
          <w:sz w:val="20"/>
          <w:szCs w:val="20"/>
        </w:rPr>
        <w:t>A occhi aperti verso il futuro – Riflettere e conoscere per saper immaginare e decidere la professione di domani</w:t>
      </w:r>
      <w:r>
        <w:rPr>
          <w:rFonts w:ascii="Rubik" w:hAnsi="Rubik" w:cs="Rubik"/>
          <w:iCs/>
          <w:sz w:val="20"/>
          <w:szCs w:val="20"/>
        </w:rPr>
        <w:t>, realizzato da Alice Ponzoni e Elena Maggioni</w:t>
      </w:r>
    </w:p>
    <w:p w14:paraId="1D4BEF3B" w14:textId="77777777" w:rsidR="00F54991" w:rsidRPr="00B52E8C" w:rsidRDefault="00F54991">
      <w:pPr>
        <w:rPr>
          <w:rFonts w:ascii="Rubik" w:hAnsi="Rubik" w:cs="Rubik"/>
          <w:sz w:val="20"/>
          <w:szCs w:val="20"/>
        </w:rPr>
      </w:pPr>
    </w:p>
    <w:p w14:paraId="50F24839" w14:textId="77777777" w:rsidR="004D3BBA" w:rsidRPr="00B52E8C" w:rsidRDefault="00F54991" w:rsidP="004D3BBA">
      <w:pPr>
        <w:ind w:left="720" w:firstLine="720"/>
        <w:rPr>
          <w:rFonts w:ascii="Rubik" w:hAnsi="Rubik" w:cs="Rubik"/>
          <w:sz w:val="20"/>
          <w:szCs w:val="20"/>
        </w:rPr>
      </w:pPr>
      <w:r w:rsidRPr="00B52E8C">
        <w:rPr>
          <w:rFonts w:ascii="Rubik" w:hAnsi="Rubik" w:cs="Rubik" w:hint="cs"/>
          <w:b/>
          <w:bCs/>
          <w:sz w:val="20"/>
          <w:szCs w:val="20"/>
        </w:rPr>
        <w:t>Martino Doni</w:t>
      </w:r>
      <w:r w:rsidR="000C3C60" w:rsidRPr="00B52E8C">
        <w:rPr>
          <w:rFonts w:ascii="Rubik" w:hAnsi="Rubik" w:cs="Rubik" w:hint="cs"/>
          <w:sz w:val="20"/>
          <w:szCs w:val="20"/>
        </w:rPr>
        <w:t>, Insegnante</w:t>
      </w:r>
      <w:r w:rsidR="000C3C60" w:rsidRPr="00B52E8C">
        <w:rPr>
          <w:rFonts w:ascii="Rubik" w:hAnsi="Rubik" w:cs="Rubik"/>
          <w:sz w:val="20"/>
          <w:szCs w:val="20"/>
        </w:rPr>
        <w:t xml:space="preserve">, </w:t>
      </w:r>
      <w:r w:rsidR="000C3C60" w:rsidRPr="00B52E8C">
        <w:rPr>
          <w:rFonts w:ascii="Rubik" w:hAnsi="Rubik" w:cs="Rubik" w:hint="cs"/>
          <w:sz w:val="20"/>
          <w:szCs w:val="20"/>
        </w:rPr>
        <w:t xml:space="preserve">Istituto </w:t>
      </w:r>
      <w:r w:rsidR="004D3BBA" w:rsidRPr="00B52E8C">
        <w:rPr>
          <w:rFonts w:ascii="Rubik" w:hAnsi="Rubik" w:cs="Rubik" w:hint="cs"/>
          <w:sz w:val="20"/>
          <w:szCs w:val="20"/>
        </w:rPr>
        <w:t>«Giovanni Falcone»</w:t>
      </w:r>
    </w:p>
    <w:p w14:paraId="25F34576" w14:textId="77777777" w:rsidR="00F54991" w:rsidRPr="00B52E8C" w:rsidRDefault="00F54991" w:rsidP="004D3BBA">
      <w:pPr>
        <w:rPr>
          <w:rFonts w:ascii="Rubik" w:hAnsi="Rubik" w:cs="Rubik"/>
          <w:b/>
          <w:bCs/>
          <w:sz w:val="20"/>
          <w:szCs w:val="20"/>
        </w:rPr>
      </w:pPr>
    </w:p>
    <w:p w14:paraId="755720ED" w14:textId="022FA6DA" w:rsidR="000C3C60" w:rsidRPr="00B52E8C" w:rsidRDefault="00F54991" w:rsidP="000C3C60">
      <w:pPr>
        <w:ind w:left="1440"/>
        <w:rPr>
          <w:rFonts w:ascii="Rubik" w:hAnsi="Rubik" w:cs="Rubik"/>
          <w:sz w:val="20"/>
          <w:szCs w:val="20"/>
        </w:rPr>
      </w:pPr>
      <w:r w:rsidRPr="00B52E8C">
        <w:rPr>
          <w:rFonts w:ascii="Rubik" w:hAnsi="Rubik" w:cs="Rubik" w:hint="cs"/>
          <w:b/>
          <w:bCs/>
          <w:sz w:val="20"/>
          <w:szCs w:val="20"/>
        </w:rPr>
        <w:t>Rosanna Renda</w:t>
      </w:r>
      <w:r w:rsidR="000C3C60" w:rsidRPr="00B52E8C">
        <w:rPr>
          <w:rFonts w:ascii="Rubik" w:hAnsi="Rubik" w:cs="Rubik"/>
          <w:b/>
          <w:bCs/>
          <w:sz w:val="20"/>
          <w:szCs w:val="20"/>
        </w:rPr>
        <w:t>,</w:t>
      </w:r>
      <w:r w:rsidR="006B330E" w:rsidRPr="00B52E8C">
        <w:rPr>
          <w:rFonts w:ascii="Rubik" w:hAnsi="Rubik" w:cs="Rubik" w:hint="cs"/>
          <w:b/>
          <w:bCs/>
          <w:sz w:val="20"/>
          <w:szCs w:val="20"/>
        </w:rPr>
        <w:t xml:space="preserve"> </w:t>
      </w:r>
      <w:r w:rsidR="000C3C60" w:rsidRPr="00B52E8C">
        <w:rPr>
          <w:rFonts w:ascii="Rubik" w:hAnsi="Rubik" w:cs="Rubik" w:hint="cs"/>
          <w:sz w:val="20"/>
          <w:szCs w:val="20"/>
        </w:rPr>
        <w:t>Insegnante</w:t>
      </w:r>
      <w:r w:rsidR="000C3C60" w:rsidRPr="00B52E8C">
        <w:rPr>
          <w:rFonts w:ascii="Rubik" w:hAnsi="Rubik" w:cs="Rubik"/>
          <w:sz w:val="20"/>
          <w:szCs w:val="20"/>
        </w:rPr>
        <w:t xml:space="preserve">, </w:t>
      </w:r>
      <w:r w:rsidR="000C3C60" w:rsidRPr="00B52E8C">
        <w:rPr>
          <w:rFonts w:ascii="Rubik" w:hAnsi="Rubik" w:cs="Rubik" w:hint="cs"/>
          <w:sz w:val="20"/>
          <w:szCs w:val="20"/>
        </w:rPr>
        <w:t xml:space="preserve">Istituto </w:t>
      </w:r>
      <w:r w:rsidR="002F4BD8" w:rsidRPr="00B52E8C">
        <w:rPr>
          <w:rFonts w:ascii="Rubik" w:hAnsi="Rubik" w:cs="Rubik" w:hint="cs"/>
          <w:sz w:val="20"/>
          <w:szCs w:val="20"/>
        </w:rPr>
        <w:t>«</w:t>
      </w:r>
      <w:r w:rsidR="002F4BD8" w:rsidRPr="00B52E8C">
        <w:rPr>
          <w:rFonts w:ascii="Rubik" w:hAnsi="Rubik" w:cs="Rubik"/>
          <w:sz w:val="20"/>
          <w:szCs w:val="20"/>
        </w:rPr>
        <w:t xml:space="preserve">Bortolo </w:t>
      </w:r>
      <w:r w:rsidR="000C3C60" w:rsidRPr="00B52E8C">
        <w:rPr>
          <w:rFonts w:ascii="Rubik" w:hAnsi="Rubik" w:cs="Rubik" w:hint="cs"/>
          <w:sz w:val="20"/>
          <w:szCs w:val="20"/>
        </w:rPr>
        <w:t>Belotti</w:t>
      </w:r>
      <w:r w:rsidR="002F4BD8" w:rsidRPr="00B52E8C">
        <w:rPr>
          <w:rFonts w:ascii="Rubik" w:hAnsi="Rubik" w:cs="Rubik" w:hint="cs"/>
          <w:sz w:val="20"/>
          <w:szCs w:val="20"/>
        </w:rPr>
        <w:t>»</w:t>
      </w:r>
    </w:p>
    <w:p w14:paraId="77B95F68" w14:textId="2A97182A" w:rsidR="00F54991" w:rsidRPr="00B52E8C" w:rsidRDefault="00F54991" w:rsidP="00645ADA">
      <w:pPr>
        <w:ind w:left="1440"/>
        <w:rPr>
          <w:rFonts w:ascii="Rubik" w:hAnsi="Rubik" w:cs="Rubik"/>
          <w:b/>
          <w:bCs/>
          <w:sz w:val="20"/>
          <w:szCs w:val="20"/>
        </w:rPr>
      </w:pPr>
    </w:p>
    <w:p w14:paraId="60C7095F" w14:textId="6337646E" w:rsidR="000C3C60" w:rsidRPr="00B52E8C" w:rsidRDefault="000C3C60" w:rsidP="00E96092">
      <w:pPr>
        <w:ind w:left="1440"/>
        <w:rPr>
          <w:rFonts w:ascii="Rubik" w:hAnsi="Rubik" w:cs="Rubik"/>
          <w:color w:val="000000"/>
          <w:sz w:val="20"/>
          <w:szCs w:val="20"/>
        </w:rPr>
      </w:pPr>
      <w:r w:rsidRPr="00B52E8C">
        <w:rPr>
          <w:rFonts w:ascii="Rubik" w:hAnsi="Rubik" w:cs="Rubik" w:hint="cs"/>
          <w:b/>
          <w:bCs/>
          <w:color w:val="000000"/>
          <w:sz w:val="20"/>
          <w:szCs w:val="20"/>
        </w:rPr>
        <w:t>Greta Belotti</w:t>
      </w:r>
      <w:r w:rsidRPr="00B52E8C">
        <w:rPr>
          <w:rFonts w:ascii="Rubik" w:hAnsi="Rubik" w:cs="Rubik" w:hint="cs"/>
          <w:color w:val="000000"/>
          <w:sz w:val="20"/>
          <w:szCs w:val="20"/>
        </w:rPr>
        <w:t>,</w:t>
      </w:r>
      <w:r w:rsidRPr="00B52E8C">
        <w:rPr>
          <w:rStyle w:val="apple-converted-space"/>
          <w:rFonts w:ascii="Rubik" w:hAnsi="Rubik" w:cs="Rubik" w:hint="cs"/>
          <w:color w:val="000000"/>
          <w:sz w:val="20"/>
          <w:szCs w:val="20"/>
        </w:rPr>
        <w:t> </w:t>
      </w:r>
      <w:r w:rsidRPr="00B52E8C">
        <w:rPr>
          <w:rFonts w:ascii="Rubik" w:hAnsi="Rubik" w:cs="Rubik" w:hint="cs"/>
          <w:b/>
          <w:bCs/>
          <w:color w:val="000000"/>
          <w:sz w:val="20"/>
          <w:szCs w:val="20"/>
        </w:rPr>
        <w:t>Beatrice Invernici</w:t>
      </w:r>
      <w:r w:rsidRPr="00B52E8C">
        <w:rPr>
          <w:rStyle w:val="apple-converted-space"/>
          <w:rFonts w:ascii="Rubik" w:hAnsi="Rubik" w:cs="Rubik" w:hint="cs"/>
          <w:b/>
          <w:bCs/>
          <w:color w:val="000000"/>
          <w:sz w:val="20"/>
          <w:szCs w:val="20"/>
        </w:rPr>
        <w:t> </w:t>
      </w:r>
      <w:r w:rsidRPr="00B52E8C">
        <w:rPr>
          <w:rFonts w:ascii="Rubik" w:hAnsi="Rubik" w:cs="Rubik" w:hint="cs"/>
          <w:color w:val="000000"/>
          <w:sz w:val="20"/>
          <w:szCs w:val="20"/>
        </w:rPr>
        <w:t>e</w:t>
      </w:r>
      <w:r w:rsidRPr="00B52E8C">
        <w:rPr>
          <w:rStyle w:val="apple-converted-space"/>
          <w:rFonts w:ascii="Rubik" w:hAnsi="Rubik" w:cs="Rubik" w:hint="cs"/>
          <w:color w:val="000000"/>
          <w:sz w:val="20"/>
          <w:szCs w:val="20"/>
        </w:rPr>
        <w:t> </w:t>
      </w:r>
      <w:r w:rsidRPr="00B52E8C">
        <w:rPr>
          <w:rFonts w:ascii="Rubik" w:hAnsi="Rubik" w:cs="Rubik" w:hint="cs"/>
          <w:b/>
          <w:bCs/>
          <w:color w:val="000000"/>
          <w:sz w:val="20"/>
          <w:szCs w:val="20"/>
        </w:rPr>
        <w:t xml:space="preserve">Giorgia Zambelli, </w:t>
      </w:r>
      <w:r w:rsidRPr="00B52E8C">
        <w:rPr>
          <w:rFonts w:ascii="Rubik" w:hAnsi="Rubik" w:cs="Rubik" w:hint="cs"/>
          <w:color w:val="000000"/>
          <w:sz w:val="20"/>
          <w:szCs w:val="20"/>
        </w:rPr>
        <w:t>studentesse di Scienze dell’Educazione Università degli Studi di Bergamo</w:t>
      </w:r>
    </w:p>
    <w:p w14:paraId="2CCF7B7F" w14:textId="77777777" w:rsidR="000C3C60" w:rsidRPr="00B52E8C" w:rsidRDefault="000C3C60" w:rsidP="000C3C60">
      <w:pPr>
        <w:ind w:left="1440"/>
        <w:rPr>
          <w:rFonts w:ascii="Rubik" w:hAnsi="Rubik" w:cs="Rubik"/>
          <w:b/>
          <w:bCs/>
          <w:color w:val="000000"/>
          <w:sz w:val="20"/>
          <w:szCs w:val="20"/>
        </w:rPr>
      </w:pPr>
    </w:p>
    <w:p w14:paraId="72E1238F" w14:textId="5B86DACB" w:rsidR="00645ADA" w:rsidRPr="00B52E8C" w:rsidRDefault="000C3C60" w:rsidP="00B52E8C">
      <w:pPr>
        <w:ind w:left="720" w:firstLine="720"/>
        <w:rPr>
          <w:rFonts w:ascii="Rubik" w:hAnsi="Rubik" w:cs="Rubik"/>
          <w:sz w:val="20"/>
          <w:szCs w:val="20"/>
        </w:rPr>
      </w:pPr>
      <w:r w:rsidRPr="00B52E8C">
        <w:rPr>
          <w:rFonts w:ascii="Rubik" w:hAnsi="Rubik" w:cs="Rubik" w:hint="cs"/>
          <w:b/>
          <w:bCs/>
          <w:color w:val="000000"/>
          <w:sz w:val="20"/>
          <w:szCs w:val="20"/>
        </w:rPr>
        <w:t>Giulia Kelly</w:t>
      </w:r>
      <w:r w:rsidRPr="00B52E8C">
        <w:rPr>
          <w:rFonts w:ascii="Rubik" w:hAnsi="Rubik" w:cs="Rubik" w:hint="cs"/>
          <w:color w:val="000000"/>
          <w:sz w:val="20"/>
          <w:szCs w:val="20"/>
        </w:rPr>
        <w:t xml:space="preserve">, ex studentessa Istituto </w:t>
      </w:r>
      <w:r w:rsidR="002F4BD8" w:rsidRPr="00B52E8C">
        <w:rPr>
          <w:rFonts w:ascii="Rubik" w:hAnsi="Rubik" w:cs="Rubik" w:hint="cs"/>
          <w:sz w:val="20"/>
          <w:szCs w:val="20"/>
        </w:rPr>
        <w:t>«Mariagrazia Mamoli»</w:t>
      </w:r>
      <w:r w:rsidRPr="00B52E8C">
        <w:rPr>
          <w:rFonts w:ascii="Rubik" w:hAnsi="Rubik" w:cs="Rubik" w:hint="cs"/>
          <w:color w:val="000000"/>
          <w:sz w:val="20"/>
          <w:szCs w:val="20"/>
        </w:rPr>
        <w:t xml:space="preserve"> </w:t>
      </w:r>
    </w:p>
    <w:p w14:paraId="1DDAFDE8" w14:textId="503F2535" w:rsidR="00645ADA" w:rsidRPr="004F2087" w:rsidRDefault="00645ADA" w:rsidP="005D52A6">
      <w:pPr>
        <w:spacing w:before="302"/>
        <w:ind w:right="514"/>
        <w:rPr>
          <w:rFonts w:ascii="Rubik" w:hAnsi="Rubik" w:cs="Rubik"/>
          <w:bCs/>
          <w:iCs/>
          <w:sz w:val="20"/>
          <w:szCs w:val="20"/>
        </w:rPr>
      </w:pPr>
      <w:r w:rsidRPr="00B52E8C">
        <w:rPr>
          <w:rFonts w:ascii="Rubik" w:hAnsi="Rubik" w:cs="Rubik" w:hint="cs"/>
          <w:sz w:val="20"/>
          <w:szCs w:val="20"/>
        </w:rPr>
        <w:t xml:space="preserve">17.00 – </w:t>
      </w:r>
      <w:r w:rsidRPr="004F2087">
        <w:rPr>
          <w:rFonts w:ascii="Rubik" w:hAnsi="Rubik" w:cs="Rubik" w:hint="cs"/>
          <w:b/>
          <w:bCs/>
          <w:sz w:val="20"/>
          <w:szCs w:val="20"/>
        </w:rPr>
        <w:t>Antonio Borgogni</w:t>
      </w:r>
      <w:r w:rsidRPr="004F2087">
        <w:rPr>
          <w:rFonts w:ascii="Rubik" w:hAnsi="Rubik" w:cs="Rubik" w:hint="cs"/>
          <w:sz w:val="20"/>
          <w:szCs w:val="20"/>
        </w:rPr>
        <w:t xml:space="preserve">, </w:t>
      </w:r>
      <w:r w:rsidR="00A729B6" w:rsidRPr="004F2087">
        <w:rPr>
          <w:rFonts w:ascii="Rubik" w:hAnsi="Rubik" w:cs="Rubik" w:hint="cs"/>
          <w:sz w:val="20"/>
          <w:szCs w:val="20"/>
        </w:rPr>
        <w:t xml:space="preserve">Referente </w:t>
      </w:r>
      <w:r w:rsidRPr="004F2087">
        <w:rPr>
          <w:rFonts w:ascii="Rubik" w:hAnsi="Rubik" w:cs="Rubik" w:hint="cs"/>
          <w:sz w:val="20"/>
          <w:szCs w:val="20"/>
        </w:rPr>
        <w:t xml:space="preserve">del Progetto POT, </w:t>
      </w:r>
      <w:r w:rsidRPr="004F2087">
        <w:rPr>
          <w:rFonts w:ascii="Rubik" w:hAnsi="Rubik" w:cs="Rubik" w:hint="cs"/>
          <w:bCs/>
          <w:sz w:val="20"/>
          <w:szCs w:val="20"/>
        </w:rPr>
        <w:t>Dipartimento di Scienze Umane e Sociali</w:t>
      </w:r>
    </w:p>
    <w:p w14:paraId="147F830E" w14:textId="28562200" w:rsidR="007670ED" w:rsidRPr="00B52E8C" w:rsidRDefault="00645ADA" w:rsidP="005D52A6">
      <w:pPr>
        <w:spacing w:before="302"/>
        <w:ind w:right="514"/>
        <w:rPr>
          <w:rFonts w:ascii="Rubik" w:hAnsi="Rubik" w:cs="Rubik"/>
          <w:bCs/>
          <w:iCs/>
          <w:color w:val="000000" w:themeColor="text1"/>
          <w:sz w:val="20"/>
          <w:szCs w:val="20"/>
        </w:rPr>
      </w:pPr>
      <w:r w:rsidRPr="004F2087">
        <w:rPr>
          <w:rFonts w:ascii="Rubik" w:hAnsi="Rubik" w:cs="Rubik" w:hint="cs"/>
          <w:bCs/>
          <w:iCs/>
          <w:color w:val="000000" w:themeColor="text1"/>
          <w:sz w:val="20"/>
          <w:szCs w:val="20"/>
        </w:rPr>
        <w:t>17.15</w:t>
      </w:r>
      <w:r w:rsidRPr="004F2087">
        <w:rPr>
          <w:rFonts w:ascii="Rubik" w:hAnsi="Rubik" w:cs="Rubik" w:hint="cs"/>
          <w:bCs/>
          <w:i/>
          <w:color w:val="000000" w:themeColor="text1"/>
          <w:sz w:val="20"/>
          <w:szCs w:val="20"/>
        </w:rPr>
        <w:t xml:space="preserve"> </w:t>
      </w:r>
      <w:r w:rsidRPr="004F2087">
        <w:rPr>
          <w:rFonts w:ascii="Rubik" w:hAnsi="Rubik" w:cs="Rubik" w:hint="cs"/>
          <w:color w:val="000000" w:themeColor="text1"/>
          <w:sz w:val="20"/>
          <w:szCs w:val="20"/>
        </w:rPr>
        <w:t xml:space="preserve">– </w:t>
      </w:r>
      <w:r w:rsidRPr="004F2087">
        <w:rPr>
          <w:rFonts w:ascii="Rubik" w:hAnsi="Rubik" w:cs="Rubik" w:hint="cs"/>
          <w:b/>
          <w:bCs/>
          <w:color w:val="000000" w:themeColor="text1"/>
          <w:sz w:val="20"/>
          <w:szCs w:val="20"/>
        </w:rPr>
        <w:t>Loretta Fabbri</w:t>
      </w:r>
      <w:r w:rsidRPr="004F2087">
        <w:rPr>
          <w:rFonts w:ascii="Rubik" w:hAnsi="Rubik" w:cs="Rubik" w:hint="cs"/>
          <w:color w:val="000000" w:themeColor="text1"/>
          <w:sz w:val="20"/>
          <w:szCs w:val="20"/>
        </w:rPr>
        <w:t xml:space="preserve">, </w:t>
      </w:r>
      <w:r w:rsidR="007670ED" w:rsidRPr="004F2087">
        <w:rPr>
          <w:rFonts w:ascii="Rubik" w:hAnsi="Rubik" w:cs="Rubik" w:hint="cs"/>
          <w:color w:val="000000" w:themeColor="text1"/>
          <w:sz w:val="20"/>
          <w:szCs w:val="20"/>
          <w:shd w:val="clear" w:color="auto" w:fill="FFFFFF"/>
        </w:rPr>
        <w:t xml:space="preserve">Responsabile scientifica </w:t>
      </w:r>
      <w:r w:rsidR="000C3C60" w:rsidRPr="004F2087">
        <w:rPr>
          <w:rFonts w:ascii="Rubik" w:hAnsi="Rubik" w:cs="Rubik"/>
          <w:color w:val="000000" w:themeColor="text1"/>
          <w:sz w:val="20"/>
          <w:szCs w:val="20"/>
          <w:shd w:val="clear" w:color="auto" w:fill="FFFFFF"/>
        </w:rPr>
        <w:t xml:space="preserve">nazionale </w:t>
      </w:r>
      <w:r w:rsidR="007670ED" w:rsidRPr="004F2087">
        <w:rPr>
          <w:rFonts w:ascii="Rubik" w:hAnsi="Rubik" w:cs="Rubik" w:hint="cs"/>
          <w:color w:val="000000" w:themeColor="text1"/>
          <w:sz w:val="20"/>
          <w:szCs w:val="20"/>
          <w:shd w:val="clear" w:color="auto" w:fill="FFFFFF"/>
        </w:rPr>
        <w:t>progetto </w:t>
      </w:r>
      <w:r w:rsidR="007670ED" w:rsidRPr="004F2087">
        <w:rPr>
          <w:rStyle w:val="Enfasicorsivo"/>
          <w:rFonts w:ascii="Rubik" w:hAnsi="Rubik" w:cs="Rubik" w:hint="cs"/>
          <w:i w:val="0"/>
          <w:iCs w:val="0"/>
          <w:color w:val="000000" w:themeColor="text1"/>
          <w:sz w:val="20"/>
          <w:szCs w:val="20"/>
          <w:shd w:val="clear" w:color="auto" w:fill="FFFFFF"/>
        </w:rPr>
        <w:t>POT</w:t>
      </w:r>
      <w:r w:rsidR="007670ED" w:rsidRPr="004F2087">
        <w:rPr>
          <w:rFonts w:ascii="Rubik" w:hAnsi="Rubik" w:cs="Rubik" w:hint="cs"/>
          <w:color w:val="000000" w:themeColor="text1"/>
          <w:sz w:val="20"/>
          <w:szCs w:val="20"/>
          <w:shd w:val="clear" w:color="auto" w:fill="FFFFFF"/>
        </w:rPr>
        <w:t> </w:t>
      </w:r>
      <w:r w:rsidR="000C3C60" w:rsidRPr="004F2087">
        <w:rPr>
          <w:rFonts w:ascii="Rubik" w:hAnsi="Rubik" w:cs="Rubik"/>
          <w:color w:val="000000" w:themeColor="text1"/>
          <w:sz w:val="20"/>
          <w:szCs w:val="20"/>
          <w:shd w:val="clear" w:color="auto" w:fill="FFFFFF"/>
        </w:rPr>
        <w:t>SUPER</w:t>
      </w:r>
      <w:r w:rsidR="007670ED" w:rsidRPr="004F2087">
        <w:rPr>
          <w:rFonts w:ascii="Rubik" w:hAnsi="Rubik" w:cs="Rubik" w:hint="cs"/>
          <w:color w:val="000000" w:themeColor="text1"/>
          <w:sz w:val="20"/>
          <w:szCs w:val="20"/>
          <w:shd w:val="clear" w:color="auto" w:fill="FFFFFF"/>
        </w:rPr>
        <w:t xml:space="preserve">, </w:t>
      </w:r>
      <w:r w:rsidR="007670ED" w:rsidRPr="004F2087">
        <w:rPr>
          <w:rFonts w:ascii="Rubik" w:hAnsi="Rubik" w:cs="Rubik" w:hint="cs"/>
          <w:bCs/>
          <w:iCs/>
          <w:color w:val="000000" w:themeColor="text1"/>
          <w:sz w:val="20"/>
          <w:szCs w:val="20"/>
        </w:rPr>
        <w:t>Università</w:t>
      </w:r>
      <w:r w:rsidR="007670ED" w:rsidRPr="00B52E8C">
        <w:rPr>
          <w:rFonts w:ascii="Rubik" w:hAnsi="Rubik" w:cs="Rubik" w:hint="cs"/>
          <w:bCs/>
          <w:iCs/>
          <w:color w:val="000000" w:themeColor="text1"/>
          <w:sz w:val="20"/>
          <w:szCs w:val="20"/>
        </w:rPr>
        <w:t xml:space="preserve"> degli Studi di Siena</w:t>
      </w:r>
    </w:p>
    <w:p w14:paraId="0DAF0252" w14:textId="77777777" w:rsidR="00B52E8C" w:rsidRPr="00B52E8C" w:rsidRDefault="00B52E8C" w:rsidP="00645ADA">
      <w:pPr>
        <w:rPr>
          <w:rFonts w:ascii="Rubik" w:hAnsi="Rubik" w:cs="Rubik"/>
          <w:sz w:val="20"/>
          <w:szCs w:val="20"/>
        </w:rPr>
      </w:pPr>
    </w:p>
    <w:p w14:paraId="086766D2" w14:textId="7C63415B" w:rsidR="00645ADA" w:rsidRPr="00B52E8C" w:rsidRDefault="00521EB8">
      <w:pPr>
        <w:rPr>
          <w:rFonts w:ascii="Rubik" w:hAnsi="Rubik" w:cs="Rubik"/>
          <w:b/>
          <w:bCs/>
          <w:iCs/>
          <w:sz w:val="20"/>
          <w:szCs w:val="20"/>
        </w:rPr>
      </w:pPr>
      <w:r w:rsidRPr="00B52E8C">
        <w:rPr>
          <w:rFonts w:ascii="Rubik" w:hAnsi="Rubik" w:cs="Rubik" w:hint="cs"/>
          <w:b/>
          <w:bCs/>
          <w:iCs/>
          <w:sz w:val="20"/>
          <w:szCs w:val="20"/>
        </w:rPr>
        <w:t>CONCLUSIONI</w:t>
      </w:r>
    </w:p>
    <w:p w14:paraId="4F8108A1" w14:textId="6B559FA9" w:rsidR="00BE42E4" w:rsidRPr="00B52E8C" w:rsidRDefault="00521EB8" w:rsidP="005D52A6">
      <w:pPr>
        <w:pStyle w:val="Titolo3"/>
        <w:spacing w:before="232"/>
        <w:ind w:left="0" w:right="230"/>
        <w:rPr>
          <w:rFonts w:ascii="Rubik" w:hAnsi="Rubik" w:cs="Rubik"/>
          <w:b w:val="0"/>
          <w:bCs w:val="0"/>
          <w:i w:val="0"/>
          <w:iCs/>
          <w:sz w:val="20"/>
          <w:szCs w:val="20"/>
        </w:rPr>
      </w:pPr>
      <w:r w:rsidRPr="00B52E8C">
        <w:rPr>
          <w:rFonts w:ascii="Rubik" w:hAnsi="Rubik" w:cs="Rubik" w:hint="cs"/>
          <w:b w:val="0"/>
          <w:i w:val="0"/>
          <w:sz w:val="20"/>
          <w:szCs w:val="20"/>
        </w:rPr>
        <w:t xml:space="preserve">17.30 </w:t>
      </w:r>
      <w:r w:rsidRPr="00B52E8C">
        <w:rPr>
          <w:rFonts w:ascii="Rubik" w:hAnsi="Rubik" w:cs="Rubik" w:hint="cs"/>
          <w:sz w:val="20"/>
          <w:szCs w:val="20"/>
        </w:rPr>
        <w:t xml:space="preserve">– </w:t>
      </w:r>
      <w:r w:rsidRPr="00B52E8C">
        <w:rPr>
          <w:rFonts w:ascii="Rubik" w:hAnsi="Rubik" w:cs="Rubik" w:hint="cs"/>
          <w:i w:val="0"/>
          <w:iCs/>
          <w:sz w:val="20"/>
          <w:szCs w:val="20"/>
        </w:rPr>
        <w:t xml:space="preserve">Giuliana </w:t>
      </w:r>
      <w:proofErr w:type="spellStart"/>
      <w:r w:rsidRPr="00B52E8C">
        <w:rPr>
          <w:rFonts w:ascii="Rubik" w:hAnsi="Rubik" w:cs="Rubik" w:hint="cs"/>
          <w:i w:val="0"/>
          <w:iCs/>
          <w:sz w:val="20"/>
          <w:szCs w:val="20"/>
        </w:rPr>
        <w:t>Sandrone</w:t>
      </w:r>
      <w:proofErr w:type="spellEnd"/>
      <w:r w:rsidRPr="00B52E8C">
        <w:rPr>
          <w:rFonts w:ascii="Rubik" w:hAnsi="Rubik" w:cs="Rubik" w:hint="cs"/>
          <w:b w:val="0"/>
          <w:bCs w:val="0"/>
          <w:i w:val="0"/>
          <w:iCs/>
          <w:sz w:val="20"/>
          <w:szCs w:val="20"/>
        </w:rPr>
        <w:t xml:space="preserve">, Prorettrice </w:t>
      </w:r>
      <w:r w:rsidR="00BE42E4" w:rsidRPr="00B52E8C">
        <w:rPr>
          <w:rFonts w:ascii="Rubik" w:hAnsi="Rubik" w:cs="Rubik" w:hint="cs"/>
          <w:b w:val="0"/>
          <w:bCs w:val="0"/>
          <w:i w:val="0"/>
          <w:iCs/>
          <w:sz w:val="20"/>
          <w:szCs w:val="20"/>
        </w:rPr>
        <w:t xml:space="preserve">delegata </w:t>
      </w:r>
      <w:r w:rsidR="00331763" w:rsidRPr="00B52E8C">
        <w:rPr>
          <w:rFonts w:ascii="Rubik" w:hAnsi="Rubik" w:cs="Rubik" w:hint="cs"/>
          <w:b w:val="0"/>
          <w:bCs w:val="0"/>
          <w:i w:val="0"/>
          <w:iCs/>
          <w:color w:val="000000"/>
          <w:sz w:val="20"/>
          <w:szCs w:val="20"/>
          <w:shd w:val="clear" w:color="auto" w:fill="FFFFFF"/>
        </w:rPr>
        <w:t xml:space="preserve">– </w:t>
      </w:r>
      <w:r w:rsidR="00BE42E4" w:rsidRPr="00B52E8C">
        <w:rPr>
          <w:rFonts w:ascii="Rubik" w:hAnsi="Rubik" w:cs="Rubik" w:hint="cs"/>
          <w:b w:val="0"/>
          <w:bCs w:val="0"/>
          <w:i w:val="0"/>
          <w:iCs/>
          <w:color w:val="000000"/>
          <w:sz w:val="20"/>
          <w:szCs w:val="20"/>
          <w:shd w:val="clear" w:color="auto" w:fill="FFFFFF"/>
        </w:rPr>
        <w:t>Attività di orientamento in entrata e in uscita, tutorato e alle politiche di raccordo con il mondo del lavoro</w:t>
      </w:r>
    </w:p>
    <w:p w14:paraId="00834389" w14:textId="77777777" w:rsidR="00B52E8C" w:rsidRPr="000C3C60" w:rsidRDefault="00B52E8C" w:rsidP="008831CC">
      <w:pPr>
        <w:rPr>
          <w:rFonts w:ascii="Rubik" w:hAnsi="Rubik" w:cs="Rubik"/>
        </w:rPr>
      </w:pPr>
    </w:p>
    <w:p w14:paraId="504847FA" w14:textId="2A13348D" w:rsidR="00C11A37" w:rsidRPr="00C11A37" w:rsidRDefault="00C11A37" w:rsidP="00C11A37">
      <w:pPr>
        <w:tabs>
          <w:tab w:val="left" w:pos="7655"/>
        </w:tabs>
        <w:jc w:val="center"/>
        <w:rPr>
          <w:rFonts w:ascii="Rubik" w:hAnsi="Rubik" w:cs="Rubik"/>
          <w:sz w:val="18"/>
          <w:szCs w:val="18"/>
        </w:rPr>
      </w:pPr>
      <w:r w:rsidRPr="00C11A37">
        <w:rPr>
          <w:rFonts w:ascii="Rubik" w:hAnsi="Rubik" w:cs="Rubik"/>
          <w:b/>
          <w:bCs/>
          <w:sz w:val="18"/>
          <w:szCs w:val="18"/>
        </w:rPr>
        <w:t xml:space="preserve">Per partecipare è necessario prenotarsi all'indirizzo: </w:t>
      </w:r>
      <w:hyperlink r:id="rId8" w:history="1">
        <w:r w:rsidR="006A350D" w:rsidRPr="00766028">
          <w:rPr>
            <w:rStyle w:val="Collegamentoipertestuale"/>
            <w:rFonts w:ascii="Rubik" w:hAnsi="Rubik" w:cs="Rubik"/>
            <w:b/>
            <w:bCs/>
            <w:sz w:val="18"/>
            <w:szCs w:val="18"/>
          </w:rPr>
          <w:t>https://forms.gle/L33EnCSma45PVAeK6</w:t>
        </w:r>
      </w:hyperlink>
      <w:r w:rsidR="006A350D">
        <w:rPr>
          <w:rFonts w:ascii="Rubik" w:hAnsi="Rubik" w:cs="Rubik"/>
          <w:b/>
          <w:bCs/>
          <w:sz w:val="18"/>
          <w:szCs w:val="18"/>
        </w:rPr>
        <w:t xml:space="preserve"> </w:t>
      </w:r>
    </w:p>
    <w:p w14:paraId="7FFE16A3" w14:textId="790C5E36" w:rsidR="00C11A37" w:rsidRDefault="00C11A37" w:rsidP="00C11A37">
      <w:pPr>
        <w:tabs>
          <w:tab w:val="left" w:pos="7655"/>
        </w:tabs>
        <w:jc w:val="center"/>
        <w:rPr>
          <w:rFonts w:ascii="Rubik" w:hAnsi="Rubik" w:cs="Rubik"/>
          <w:b/>
          <w:bCs/>
          <w:sz w:val="18"/>
          <w:szCs w:val="18"/>
        </w:rPr>
      </w:pPr>
      <w:r w:rsidRPr="00C11A37">
        <w:rPr>
          <w:rFonts w:ascii="Rubik" w:hAnsi="Rubik" w:cs="Rubik"/>
          <w:b/>
          <w:bCs/>
          <w:sz w:val="18"/>
          <w:szCs w:val="18"/>
        </w:rPr>
        <w:t xml:space="preserve">Le iscrizioni si chiudono al raggiungimento delle </w:t>
      </w:r>
      <w:r>
        <w:rPr>
          <w:rFonts w:ascii="Rubik" w:hAnsi="Rubik" w:cs="Rubik"/>
          <w:b/>
          <w:bCs/>
          <w:sz w:val="18"/>
          <w:szCs w:val="18"/>
        </w:rPr>
        <w:t>5</w:t>
      </w:r>
      <w:r w:rsidRPr="00C11A37">
        <w:rPr>
          <w:rFonts w:ascii="Rubik" w:hAnsi="Rubik" w:cs="Rubik"/>
          <w:b/>
          <w:bCs/>
          <w:sz w:val="18"/>
          <w:szCs w:val="18"/>
        </w:rPr>
        <w:t>0 domande ricevute.</w:t>
      </w:r>
    </w:p>
    <w:p w14:paraId="6A87496E" w14:textId="6318FF10" w:rsidR="006A350D" w:rsidRDefault="006A350D" w:rsidP="00C11A37">
      <w:pPr>
        <w:tabs>
          <w:tab w:val="left" w:pos="7655"/>
        </w:tabs>
        <w:jc w:val="center"/>
        <w:rPr>
          <w:rFonts w:ascii="Rubik" w:hAnsi="Rubik" w:cs="Rubik"/>
          <w:b/>
          <w:bCs/>
          <w:sz w:val="18"/>
          <w:szCs w:val="18"/>
        </w:rPr>
      </w:pPr>
    </w:p>
    <w:p w14:paraId="50FDFD8D" w14:textId="2C5D3FAC" w:rsidR="006A350D" w:rsidRPr="00C11A37" w:rsidRDefault="006A350D" w:rsidP="00C11A37">
      <w:pPr>
        <w:tabs>
          <w:tab w:val="left" w:pos="7655"/>
        </w:tabs>
        <w:jc w:val="center"/>
        <w:rPr>
          <w:rFonts w:ascii="Rubik" w:hAnsi="Rubik" w:cs="Rubik"/>
          <w:sz w:val="16"/>
          <w:szCs w:val="16"/>
        </w:rPr>
      </w:pPr>
      <w:r w:rsidRPr="006A350D">
        <w:rPr>
          <w:rFonts w:ascii="Rubik" w:hAnsi="Rubik" w:cs="Rubik"/>
          <w:sz w:val="16"/>
          <w:szCs w:val="16"/>
        </w:rPr>
        <w:t xml:space="preserve">La partecipazione </w:t>
      </w:r>
      <w:r>
        <w:rPr>
          <w:rFonts w:ascii="Rubik" w:hAnsi="Rubik" w:cs="Rubik"/>
          <w:sz w:val="16"/>
          <w:szCs w:val="16"/>
        </w:rPr>
        <w:t>al seminario</w:t>
      </w:r>
      <w:r w:rsidRPr="006A350D">
        <w:rPr>
          <w:rFonts w:ascii="Rubik" w:hAnsi="Rubik" w:cs="Rubik"/>
          <w:sz w:val="16"/>
          <w:szCs w:val="16"/>
        </w:rPr>
        <w:t xml:space="preserve"> è riconosciuta ai fini delle ore di formazione per il tirocinio curricolare dei corsi di studio in Scienze dell’educazione e Scienze Pedagogiche. L’attestato di partecipazione verrà rilasciato al termine </w:t>
      </w:r>
      <w:r>
        <w:rPr>
          <w:rFonts w:ascii="Rubik" w:hAnsi="Rubik" w:cs="Rubik"/>
          <w:sz w:val="16"/>
          <w:szCs w:val="16"/>
        </w:rPr>
        <w:t>dell’incontro</w:t>
      </w:r>
      <w:r w:rsidRPr="006A350D">
        <w:rPr>
          <w:rFonts w:ascii="Rubik" w:hAnsi="Rubik" w:cs="Rubik"/>
          <w:sz w:val="16"/>
          <w:szCs w:val="16"/>
        </w:rPr>
        <w:t>.</w:t>
      </w:r>
    </w:p>
    <w:p w14:paraId="101D3845" w14:textId="77777777" w:rsidR="004F2087" w:rsidRDefault="004F2087" w:rsidP="00C11A37">
      <w:pPr>
        <w:tabs>
          <w:tab w:val="left" w:pos="7655"/>
        </w:tabs>
        <w:rPr>
          <w:rFonts w:ascii="Rubik" w:hAnsi="Rubik" w:cs="Rubik"/>
          <w:sz w:val="18"/>
          <w:szCs w:val="18"/>
        </w:rPr>
      </w:pPr>
    </w:p>
    <w:p w14:paraId="03F00870" w14:textId="0F6E28BB" w:rsidR="008831CC" w:rsidRPr="004F2087" w:rsidRDefault="00B52E8C" w:rsidP="008831CC">
      <w:pPr>
        <w:tabs>
          <w:tab w:val="left" w:pos="7655"/>
        </w:tabs>
        <w:ind w:left="5760" w:hanging="1748"/>
        <w:rPr>
          <w:rFonts w:ascii="Rubik" w:hAnsi="Rubik" w:cs="Rubik"/>
          <w:sz w:val="16"/>
          <w:szCs w:val="16"/>
        </w:rPr>
      </w:pPr>
      <w:r w:rsidRPr="004F2087">
        <w:rPr>
          <w:rFonts w:ascii="Rubik" w:hAnsi="Rubik" w:cs="Rubik" w:hint="cs"/>
          <w:sz w:val="16"/>
          <w:szCs w:val="16"/>
        </w:rPr>
        <w:t>Per informazioni:</w:t>
      </w:r>
      <w:r w:rsidR="008831CC" w:rsidRPr="004F2087">
        <w:rPr>
          <w:rFonts w:ascii="Rubik" w:hAnsi="Rubik" w:cs="Rubik"/>
          <w:sz w:val="16"/>
          <w:szCs w:val="16"/>
        </w:rPr>
        <w:tab/>
      </w:r>
      <w:r w:rsidRPr="004F2087">
        <w:rPr>
          <w:rFonts w:ascii="Rubik" w:hAnsi="Rubik" w:cs="Rubik"/>
          <w:sz w:val="16"/>
          <w:szCs w:val="16"/>
        </w:rPr>
        <w:t>Giovanni Zucchelli:</w:t>
      </w:r>
      <w:r w:rsidR="008831CC" w:rsidRPr="004F2087">
        <w:rPr>
          <w:rFonts w:ascii="Rubik" w:hAnsi="Rubik" w:cs="Rubik"/>
          <w:sz w:val="16"/>
          <w:szCs w:val="16"/>
        </w:rPr>
        <w:tab/>
      </w:r>
      <w:hyperlink r:id="rId9" w:history="1">
        <w:r w:rsidR="008831CC" w:rsidRPr="004F2087">
          <w:rPr>
            <w:rStyle w:val="Collegamentoipertestuale"/>
            <w:rFonts w:ascii="Rubik" w:hAnsi="Rubik" w:cs="Rubik"/>
            <w:sz w:val="16"/>
            <w:szCs w:val="16"/>
          </w:rPr>
          <w:t>giovanni.zucchelli@unibg.it</w:t>
        </w:r>
      </w:hyperlink>
      <w:r w:rsidRPr="004F2087">
        <w:rPr>
          <w:rFonts w:ascii="Rubik" w:hAnsi="Rubik" w:cs="Rubik"/>
          <w:sz w:val="16"/>
          <w:szCs w:val="16"/>
        </w:rPr>
        <w:t>;</w:t>
      </w:r>
    </w:p>
    <w:p w14:paraId="7B570D22" w14:textId="5A7A7D05" w:rsidR="00DF7DE0" w:rsidRPr="00C11A37" w:rsidRDefault="00B52E8C" w:rsidP="00C11A37">
      <w:pPr>
        <w:tabs>
          <w:tab w:val="left" w:pos="7655"/>
        </w:tabs>
        <w:ind w:left="5760"/>
        <w:rPr>
          <w:rFonts w:ascii="Rubik" w:hAnsi="Rubik" w:cs="Rubik"/>
          <w:color w:val="0000FF" w:themeColor="hyperlink"/>
          <w:sz w:val="18"/>
          <w:szCs w:val="18"/>
          <w:u w:val="single"/>
        </w:rPr>
      </w:pPr>
      <w:r w:rsidRPr="004F2087">
        <w:rPr>
          <w:rFonts w:ascii="Rubik" w:hAnsi="Rubik" w:cs="Rubik" w:hint="cs"/>
          <w:sz w:val="16"/>
          <w:szCs w:val="16"/>
        </w:rPr>
        <w:t>Anna Lazzarini</w:t>
      </w:r>
      <w:r w:rsidRPr="004F2087">
        <w:rPr>
          <w:rFonts w:ascii="Rubik" w:hAnsi="Rubik" w:cs="Rubik"/>
          <w:sz w:val="16"/>
          <w:szCs w:val="16"/>
        </w:rPr>
        <w:t>:</w:t>
      </w:r>
      <w:r w:rsidR="008831CC" w:rsidRPr="004F2087">
        <w:rPr>
          <w:rFonts w:ascii="Rubik" w:hAnsi="Rubik" w:cs="Rubik"/>
          <w:sz w:val="16"/>
          <w:szCs w:val="16"/>
        </w:rPr>
        <w:tab/>
      </w:r>
      <w:hyperlink r:id="rId10" w:history="1">
        <w:r w:rsidR="008831CC" w:rsidRPr="004F2087">
          <w:rPr>
            <w:rStyle w:val="Collegamentoipertestuale"/>
            <w:rFonts w:ascii="Rubik" w:hAnsi="Rubik" w:cs="Rubik" w:hint="cs"/>
            <w:sz w:val="16"/>
            <w:szCs w:val="16"/>
          </w:rPr>
          <w:t>anna.lazzarini@unibg.it</w:t>
        </w:r>
      </w:hyperlink>
    </w:p>
    <w:p w14:paraId="6D4E5C51" w14:textId="77777777" w:rsidR="00DF7DE0" w:rsidRDefault="00DF7DE0" w:rsidP="00B52E8C">
      <w:pPr>
        <w:ind w:left="4012"/>
        <w:rPr>
          <w:rFonts w:ascii="Rubik" w:hAnsi="Rubik" w:cs="Rubik"/>
          <w:sz w:val="18"/>
          <w:szCs w:val="18"/>
        </w:rPr>
      </w:pPr>
    </w:p>
    <w:p w14:paraId="067206C1" w14:textId="20D10E1E" w:rsidR="00207F5E" w:rsidRPr="00BE42E4" w:rsidRDefault="00DF7DE0" w:rsidP="00DF7DE0">
      <w:pPr>
        <w:pStyle w:val="Corpotesto"/>
        <w:rPr>
          <w:rFonts w:ascii="Times New Roman" w:hAnsi="Times New Roman" w:cs="Times New Roman"/>
          <w:sz w:val="28"/>
        </w:rPr>
      </w:pPr>
      <w:r>
        <w:rPr>
          <w:noProof/>
          <w:color w:val="000000"/>
          <w:lang w:bidi="ar-SA"/>
        </w:rPr>
        <w:drawing>
          <wp:inline distT="114300" distB="114300" distL="114300" distR="114300" wp14:anchorId="3309B271" wp14:editId="7478A8B0">
            <wp:extent cx="731746" cy="552799"/>
            <wp:effectExtent l="0" t="0" r="5080" b="635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r="39426"/>
                    <a:stretch>
                      <a:fillRect/>
                    </a:stretch>
                  </pic:blipFill>
                  <pic:spPr>
                    <a:xfrm>
                      <a:off x="0" y="0"/>
                      <a:ext cx="740434" cy="5593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ubik" w:hAnsi="Rubik" w:cs="Rubik"/>
          <w:b/>
          <w:sz w:val="20"/>
        </w:rPr>
        <w:tab/>
      </w:r>
      <w:r>
        <w:rPr>
          <w:rFonts w:ascii="Rubik" w:hAnsi="Rubik" w:cs="Rubik"/>
          <w:b/>
          <w:sz w:val="20"/>
        </w:rPr>
        <w:tab/>
      </w:r>
      <w:r>
        <w:rPr>
          <w:rFonts w:ascii="Rubik" w:hAnsi="Rubik" w:cs="Rubik"/>
          <w:b/>
          <w:sz w:val="20"/>
        </w:rPr>
        <w:tab/>
      </w:r>
      <w:r w:rsidR="006A350D">
        <w:rPr>
          <w:rFonts w:ascii="Rubik" w:hAnsi="Rubik" w:cs="Rubik"/>
          <w:b/>
          <w:sz w:val="20"/>
        </w:rPr>
        <w:tab/>
      </w:r>
      <w:r w:rsidR="006A350D">
        <w:rPr>
          <w:rFonts w:ascii="Rubik" w:hAnsi="Rubik" w:cs="Rubik"/>
          <w:b/>
          <w:sz w:val="20"/>
        </w:rPr>
        <w:tab/>
      </w:r>
      <w:r>
        <w:rPr>
          <w:rFonts w:ascii="Rubik" w:hAnsi="Rubik" w:cs="Rubik"/>
          <w:b/>
          <w:sz w:val="20"/>
        </w:rPr>
        <w:tab/>
      </w:r>
      <w:r>
        <w:rPr>
          <w:noProof/>
          <w:color w:val="000000"/>
          <w:lang w:bidi="ar-SA"/>
        </w:rPr>
        <w:drawing>
          <wp:inline distT="114300" distB="114300" distL="114300" distR="114300" wp14:anchorId="66DD4759" wp14:editId="2BA8012E">
            <wp:extent cx="552481" cy="557338"/>
            <wp:effectExtent l="0" t="0" r="0" b="1905"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13749"/>
                    <a:stretch>
                      <a:fillRect/>
                    </a:stretch>
                  </pic:blipFill>
                  <pic:spPr>
                    <a:xfrm>
                      <a:off x="0" y="0"/>
                      <a:ext cx="556531" cy="561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ubik" w:hAnsi="Rubik" w:cs="Rubik"/>
          <w:b/>
          <w:sz w:val="20"/>
        </w:rPr>
        <w:tab/>
      </w:r>
      <w:r>
        <w:rPr>
          <w:rFonts w:ascii="Rubik" w:hAnsi="Rubik" w:cs="Rubik"/>
          <w:b/>
          <w:sz w:val="20"/>
        </w:rPr>
        <w:tab/>
      </w:r>
      <w:r w:rsidR="006A350D">
        <w:rPr>
          <w:rFonts w:ascii="Rubik" w:hAnsi="Rubik" w:cs="Rubik"/>
          <w:b/>
          <w:sz w:val="20"/>
        </w:rPr>
        <w:tab/>
      </w:r>
      <w:r>
        <w:rPr>
          <w:rFonts w:ascii="Rubik" w:hAnsi="Rubik" w:cs="Rubik"/>
          <w:b/>
          <w:sz w:val="20"/>
        </w:rPr>
        <w:tab/>
      </w:r>
      <w:r>
        <w:rPr>
          <w:noProof/>
          <w:color w:val="000000"/>
          <w:lang w:bidi="ar-SA"/>
        </w:rPr>
        <w:drawing>
          <wp:inline distT="114300" distB="114300" distL="114300" distR="114300" wp14:anchorId="7271068C" wp14:editId="3B6DC4F7">
            <wp:extent cx="1020583" cy="478800"/>
            <wp:effectExtent l="0" t="0" r="0" b="381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052" cy="481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07F5E" w:rsidRPr="00BE42E4">
      <w:headerReference w:type="default" r:id="rId14"/>
      <w:footerReference w:type="default" r:id="rId15"/>
      <w:pgSz w:w="11900" w:h="16840"/>
      <w:pgMar w:top="2100" w:right="440" w:bottom="140" w:left="740" w:header="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1478E" w14:textId="77777777" w:rsidR="00EB6A87" w:rsidRDefault="00EB6A87">
      <w:r>
        <w:separator/>
      </w:r>
    </w:p>
  </w:endnote>
  <w:endnote w:type="continuationSeparator" w:id="0">
    <w:p w14:paraId="2B303D65" w14:textId="77777777" w:rsidR="00EB6A87" w:rsidRDefault="00EB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8961" w14:textId="77777777" w:rsidR="00207F5E" w:rsidRDefault="00F700E9">
    <w:pPr>
      <w:pStyle w:val="Corpotesto"/>
      <w:spacing w:line="14" w:lineRule="auto"/>
      <w:rPr>
        <w:sz w:val="14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48672" behindDoc="1" locked="0" layoutInCell="1" allowOverlap="1" wp14:anchorId="436ABDDA" wp14:editId="710235D3">
              <wp:simplePos x="0" y="0"/>
              <wp:positionH relativeFrom="page">
                <wp:posOffset>541655</wp:posOffset>
              </wp:positionH>
              <wp:positionV relativeFrom="page">
                <wp:posOffset>10603865</wp:posOffset>
              </wp:positionV>
              <wp:extent cx="6489065" cy="8953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89535"/>
                      </a:xfrm>
                      <a:prstGeom prst="rect">
                        <a:avLst/>
                      </a:prstGeom>
                      <a:solidFill>
                        <a:srgbClr val="1F38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D2E9CA2" id="Rectangle 1" o:spid="_x0000_s1026" style="position:absolute;margin-left:42.65pt;margin-top:834.95pt;width:510.95pt;height:7.05pt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" fillcolor="#1f386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0CF11" w14:textId="77777777" w:rsidR="00EB6A87" w:rsidRDefault="00EB6A87">
      <w:r>
        <w:separator/>
      </w:r>
    </w:p>
  </w:footnote>
  <w:footnote w:type="continuationSeparator" w:id="0">
    <w:p w14:paraId="28DE1E13" w14:textId="77777777" w:rsidR="00EB6A87" w:rsidRDefault="00EB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A5AD" w14:textId="77777777" w:rsidR="00207F5E" w:rsidRDefault="00F700E9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42528" behindDoc="1" locked="0" layoutInCell="1" allowOverlap="1" wp14:anchorId="7FE81D9B" wp14:editId="06C4CB9B">
              <wp:simplePos x="0" y="0"/>
              <wp:positionH relativeFrom="page">
                <wp:posOffset>541655</wp:posOffset>
              </wp:positionH>
              <wp:positionV relativeFrom="page">
                <wp:posOffset>4445</wp:posOffset>
              </wp:positionV>
              <wp:extent cx="1812925" cy="95885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12925" cy="95885"/>
                      </a:xfrm>
                      <a:prstGeom prst="rect">
                        <a:avLst/>
                      </a:prstGeom>
                      <a:solidFill>
                        <a:srgbClr val="C8543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3EA1A4AD" id="Rectangle 4" o:spid="_x0000_s1026" style="position:absolute;margin-left:42.65pt;margin-top:.35pt;width:142.75pt;height:7.55pt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" fillcolor="#c85439" stroked="f">
              <v:path arrowok="t"/>
              <w10:wrap anchorx="page" anchory="page"/>
            </v:rect>
          </w:pict>
        </mc:Fallback>
      </mc:AlternateContent>
    </w:r>
    <w:r w:rsidR="000A5B40">
      <w:rPr>
        <w:noProof/>
        <w:lang w:bidi="ar-SA"/>
      </w:rPr>
      <w:drawing>
        <wp:anchor distT="0" distB="0" distL="0" distR="0" simplePos="0" relativeHeight="251543552" behindDoc="1" locked="0" layoutInCell="1" allowOverlap="1" wp14:anchorId="46C3BC5F" wp14:editId="5E1E51CA">
          <wp:simplePos x="0" y="0"/>
          <wp:positionH relativeFrom="page">
            <wp:posOffset>543822</wp:posOffset>
          </wp:positionH>
          <wp:positionV relativeFrom="page">
            <wp:posOffset>631853</wp:posOffset>
          </wp:positionV>
          <wp:extent cx="774555" cy="709701"/>
          <wp:effectExtent l="0" t="0" r="0" b="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55" cy="709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5B40">
      <w:rPr>
        <w:noProof/>
        <w:lang w:bidi="ar-SA"/>
      </w:rPr>
      <w:drawing>
        <wp:anchor distT="0" distB="0" distL="0" distR="0" simplePos="0" relativeHeight="251544576" behindDoc="1" locked="0" layoutInCell="1" allowOverlap="1" wp14:anchorId="4C34A4F3" wp14:editId="1AA8CDB4">
          <wp:simplePos x="0" y="0"/>
          <wp:positionH relativeFrom="page">
            <wp:posOffset>1557631</wp:posOffset>
          </wp:positionH>
          <wp:positionV relativeFrom="page">
            <wp:posOffset>776944</wp:posOffset>
          </wp:positionV>
          <wp:extent cx="781260" cy="392965"/>
          <wp:effectExtent l="0" t="0" r="0" b="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1260" cy="392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45600" behindDoc="1" locked="0" layoutInCell="1" allowOverlap="1" wp14:anchorId="58E83A8C" wp14:editId="601AE3A0">
              <wp:simplePos x="0" y="0"/>
              <wp:positionH relativeFrom="page">
                <wp:posOffset>1437005</wp:posOffset>
              </wp:positionH>
              <wp:positionV relativeFrom="page">
                <wp:posOffset>800735</wp:posOffset>
              </wp:positionV>
              <wp:extent cx="0" cy="368935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68935"/>
                      </a:xfrm>
                      <a:prstGeom prst="line">
                        <a:avLst/>
                      </a:prstGeom>
                      <a:noFill/>
                      <a:ln w="6604">
                        <a:solidFill>
                          <a:srgbClr val="1F386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0D335B72" id="Line 3" o:spid="_x0000_s1026" style="position:absolute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3.15pt,63.05pt" to="113.15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" strokecolor="#1f3861" strokeweight=".52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46624" behindDoc="1" locked="0" layoutInCell="1" allowOverlap="1" wp14:anchorId="029B5801" wp14:editId="1C8BE0E7">
              <wp:simplePos x="0" y="0"/>
              <wp:positionH relativeFrom="page">
                <wp:posOffset>2458720</wp:posOffset>
              </wp:positionH>
              <wp:positionV relativeFrom="page">
                <wp:posOffset>800735</wp:posOffset>
              </wp:positionV>
              <wp:extent cx="0" cy="36893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68935"/>
                      </a:xfrm>
                      <a:prstGeom prst="line">
                        <a:avLst/>
                      </a:prstGeom>
                      <a:noFill/>
                      <a:ln w="5715">
                        <a:solidFill>
                          <a:srgbClr val="C8543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2B110A5" id="Line 2" o:spid="_x0000_s1026" style="position:absolute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3.6pt,63.05pt" to="193.6pt,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" strokecolor="#c85439" strokeweight=".45pt">
              <o:lock v:ext="edit" shapetype="f"/>
              <w10:wrap anchorx="page" anchory="page"/>
            </v:line>
          </w:pict>
        </mc:Fallback>
      </mc:AlternateContent>
    </w:r>
    <w:r w:rsidR="000A5B40">
      <w:rPr>
        <w:noProof/>
        <w:lang w:bidi="ar-SA"/>
      </w:rPr>
      <w:drawing>
        <wp:anchor distT="0" distB="0" distL="0" distR="0" simplePos="0" relativeHeight="251547648" behindDoc="1" locked="0" layoutInCell="1" allowOverlap="1" wp14:anchorId="3D3FBCC9" wp14:editId="513A44B5">
          <wp:simplePos x="0" y="0"/>
          <wp:positionH relativeFrom="page">
            <wp:posOffset>2580940</wp:posOffset>
          </wp:positionH>
          <wp:positionV relativeFrom="page">
            <wp:posOffset>801592</wp:posOffset>
          </wp:positionV>
          <wp:extent cx="1004513" cy="368318"/>
          <wp:effectExtent l="0" t="0" r="0" b="0"/>
          <wp:wrapNone/>
          <wp:docPr id="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04513" cy="368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2FB2"/>
    <w:multiLevelType w:val="multilevel"/>
    <w:tmpl w:val="41E6868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" w15:restartNumberingAfterBreak="0">
    <w:nsid w:val="2ADD180A"/>
    <w:multiLevelType w:val="multilevel"/>
    <w:tmpl w:val="F254094C"/>
    <w:lvl w:ilvl="0">
      <w:start w:val="15"/>
      <w:numFmt w:val="decimal"/>
      <w:lvlText w:val="%1"/>
      <w:lvlJc w:val="left"/>
      <w:pPr>
        <w:ind w:left="560" w:hanging="560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450" w:hanging="5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20" w:hanging="1800"/>
      </w:pPr>
      <w:rPr>
        <w:rFonts w:hint="default"/>
        <w:b/>
      </w:rPr>
    </w:lvl>
  </w:abstractNum>
  <w:abstractNum w:abstractNumId="2" w15:restartNumberingAfterBreak="0">
    <w:nsid w:val="34F66D29"/>
    <w:multiLevelType w:val="multilevel"/>
    <w:tmpl w:val="20E8AD86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73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8642269"/>
    <w:multiLevelType w:val="multilevel"/>
    <w:tmpl w:val="8FB8FA7C"/>
    <w:lvl w:ilvl="0">
      <w:start w:val="15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0" w:hanging="2160"/>
      </w:pPr>
      <w:rPr>
        <w:rFonts w:hint="default"/>
      </w:rPr>
    </w:lvl>
  </w:abstractNum>
  <w:abstractNum w:abstractNumId="4" w15:restartNumberingAfterBreak="0">
    <w:nsid w:val="412D2DDC"/>
    <w:multiLevelType w:val="multilevel"/>
    <w:tmpl w:val="140ED2C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4AD47B71"/>
    <w:multiLevelType w:val="multilevel"/>
    <w:tmpl w:val="41E6868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1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6" w15:restartNumberingAfterBreak="0">
    <w:nsid w:val="596F3660"/>
    <w:multiLevelType w:val="multilevel"/>
    <w:tmpl w:val="2C26FF44"/>
    <w:lvl w:ilvl="0">
      <w:start w:val="9"/>
      <w:numFmt w:val="decimal"/>
      <w:lvlText w:val="%1"/>
      <w:lvlJc w:val="left"/>
      <w:pPr>
        <w:ind w:left="110" w:hanging="535"/>
      </w:pPr>
      <w:rPr>
        <w:rFonts w:hint="default"/>
        <w:lang w:val="it-IT" w:eastAsia="it-IT" w:bidi="it-IT"/>
      </w:rPr>
    </w:lvl>
    <w:lvl w:ilvl="1">
      <w:start w:val="25"/>
      <w:numFmt w:val="decimal"/>
      <w:lvlText w:val="%1.%2"/>
      <w:lvlJc w:val="left"/>
      <w:pPr>
        <w:ind w:left="110" w:hanging="535"/>
      </w:pPr>
      <w:rPr>
        <w:rFonts w:ascii="Arial" w:eastAsia="Arial" w:hAnsi="Arial" w:cs="Arial" w:hint="default"/>
        <w:spacing w:val="-2"/>
        <w:w w:val="99"/>
        <w:sz w:val="24"/>
        <w:szCs w:val="24"/>
        <w:lang w:val="it-IT" w:eastAsia="it-IT" w:bidi="it-IT"/>
      </w:rPr>
    </w:lvl>
    <w:lvl w:ilvl="2">
      <w:start w:val="1"/>
      <w:numFmt w:val="upperRoman"/>
      <w:lvlText w:val="%3"/>
      <w:lvlJc w:val="left"/>
      <w:pPr>
        <w:ind w:left="4741" w:hanging="180"/>
      </w:pPr>
      <w:rPr>
        <w:rFonts w:ascii="Arial" w:eastAsia="Arial" w:hAnsi="Arial" w:cs="Arial" w:hint="default"/>
        <w:b/>
        <w:bCs/>
        <w:w w:val="100"/>
        <w:sz w:val="32"/>
        <w:szCs w:val="32"/>
        <w:lang w:val="it-IT" w:eastAsia="it-IT" w:bidi="it-IT"/>
      </w:rPr>
    </w:lvl>
    <w:lvl w:ilvl="3">
      <w:numFmt w:val="bullet"/>
      <w:lvlText w:val="•"/>
      <w:lvlJc w:val="left"/>
      <w:pPr>
        <w:ind w:left="6068" w:hanging="18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6733" w:hanging="18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7397" w:hanging="18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8062" w:hanging="18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726" w:hanging="18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391" w:hanging="180"/>
      </w:pPr>
      <w:rPr>
        <w:rFonts w:hint="default"/>
        <w:lang w:val="it-IT" w:eastAsia="it-IT" w:bidi="it-IT"/>
      </w:rPr>
    </w:lvl>
  </w:abstractNum>
  <w:abstractNum w:abstractNumId="7" w15:restartNumberingAfterBreak="0">
    <w:nsid w:val="774F680A"/>
    <w:multiLevelType w:val="multilevel"/>
    <w:tmpl w:val="41E68680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7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5E"/>
    <w:rsid w:val="00014558"/>
    <w:rsid w:val="000170EC"/>
    <w:rsid w:val="000A5B40"/>
    <w:rsid w:val="000A5C11"/>
    <w:rsid w:val="000C3C60"/>
    <w:rsid w:val="001A2350"/>
    <w:rsid w:val="001B037D"/>
    <w:rsid w:val="001C4D1B"/>
    <w:rsid w:val="001D4001"/>
    <w:rsid w:val="001D6E00"/>
    <w:rsid w:val="00207F5E"/>
    <w:rsid w:val="002C1680"/>
    <w:rsid w:val="002F4BD8"/>
    <w:rsid w:val="00326E0F"/>
    <w:rsid w:val="00331763"/>
    <w:rsid w:val="00421264"/>
    <w:rsid w:val="004D3BBA"/>
    <w:rsid w:val="004F2087"/>
    <w:rsid w:val="00521EB8"/>
    <w:rsid w:val="005314DB"/>
    <w:rsid w:val="00540397"/>
    <w:rsid w:val="00563896"/>
    <w:rsid w:val="005A5609"/>
    <w:rsid w:val="005D52A6"/>
    <w:rsid w:val="006234A4"/>
    <w:rsid w:val="00645ADA"/>
    <w:rsid w:val="006A350D"/>
    <w:rsid w:val="006B330E"/>
    <w:rsid w:val="006F570C"/>
    <w:rsid w:val="007670ED"/>
    <w:rsid w:val="007804D5"/>
    <w:rsid w:val="00803FB8"/>
    <w:rsid w:val="008049A3"/>
    <w:rsid w:val="00861C44"/>
    <w:rsid w:val="008831CC"/>
    <w:rsid w:val="009C684B"/>
    <w:rsid w:val="009D36DF"/>
    <w:rsid w:val="00A0359C"/>
    <w:rsid w:val="00A072A5"/>
    <w:rsid w:val="00A267E1"/>
    <w:rsid w:val="00A729B6"/>
    <w:rsid w:val="00AA4365"/>
    <w:rsid w:val="00AB7B97"/>
    <w:rsid w:val="00B52E8C"/>
    <w:rsid w:val="00BE11F7"/>
    <w:rsid w:val="00BE42E4"/>
    <w:rsid w:val="00BF1E46"/>
    <w:rsid w:val="00C11A37"/>
    <w:rsid w:val="00CE3C8C"/>
    <w:rsid w:val="00DF7DE0"/>
    <w:rsid w:val="00E3674C"/>
    <w:rsid w:val="00E96092"/>
    <w:rsid w:val="00EB6A87"/>
    <w:rsid w:val="00F14D03"/>
    <w:rsid w:val="00F54991"/>
    <w:rsid w:val="00F672A1"/>
    <w:rsid w:val="00F700E9"/>
    <w:rsid w:val="00FE5D23"/>
    <w:rsid w:val="00FF0677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95BB7"/>
  <w15:docId w15:val="{05D3580C-2A44-C342-8D69-E017427B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E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widowControl w:val="0"/>
      <w:autoSpaceDE w:val="0"/>
      <w:autoSpaceDN w:val="0"/>
      <w:ind w:left="368" w:right="3"/>
      <w:outlineLvl w:val="0"/>
    </w:pPr>
    <w:rPr>
      <w:rFonts w:ascii="Arial" w:eastAsia="Arial" w:hAnsi="Arial" w:cs="Arial"/>
      <w:b/>
      <w:bCs/>
      <w:sz w:val="32"/>
      <w:szCs w:val="32"/>
      <w:lang w:bidi="it-IT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autoSpaceDN w:val="0"/>
      <w:spacing w:line="275" w:lineRule="exact"/>
      <w:ind w:left="110"/>
      <w:outlineLvl w:val="1"/>
    </w:pPr>
    <w:rPr>
      <w:rFonts w:ascii="Arial" w:eastAsia="Arial" w:hAnsi="Arial" w:cs="Arial"/>
      <w:b/>
      <w:bCs/>
      <w:lang w:bidi="it-IT"/>
    </w:rPr>
  </w:style>
  <w:style w:type="paragraph" w:styleId="Titolo3">
    <w:name w:val="heading 3"/>
    <w:basedOn w:val="Normale"/>
    <w:uiPriority w:val="9"/>
    <w:unhideWhenUsed/>
    <w:qFormat/>
    <w:pPr>
      <w:widowControl w:val="0"/>
      <w:autoSpaceDE w:val="0"/>
      <w:autoSpaceDN w:val="0"/>
      <w:ind w:left="110"/>
      <w:outlineLvl w:val="2"/>
    </w:pPr>
    <w:rPr>
      <w:rFonts w:ascii="Arial" w:eastAsia="Arial" w:hAnsi="Arial" w:cs="Arial"/>
      <w:b/>
      <w:bCs/>
      <w:i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bidi="it-IT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  <w:ind w:left="110" w:right="3" w:hanging="4791"/>
    </w:pPr>
    <w:rPr>
      <w:rFonts w:ascii="Arial" w:eastAsia="Arial" w:hAnsi="Arial" w:cs="Arial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E42E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42E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7670ED"/>
    <w:rPr>
      <w:i/>
      <w:iCs/>
    </w:rPr>
  </w:style>
  <w:style w:type="character" w:customStyle="1" w:styleId="apple-converted-space">
    <w:name w:val="apple-converted-space"/>
    <w:basedOn w:val="Carpredefinitoparagrafo"/>
    <w:rsid w:val="000C3C60"/>
  </w:style>
  <w:style w:type="paragraph" w:styleId="Intestazione">
    <w:name w:val="header"/>
    <w:basedOn w:val="Normale"/>
    <w:link w:val="IntestazioneCarattere"/>
    <w:uiPriority w:val="99"/>
    <w:unhideWhenUsed/>
    <w:rsid w:val="00B52E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2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52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2E8C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31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F20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33EnCSma45PVAeK6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WViYTYyYmItM2I0Ni00Y2ZiLThhNTctMjE1MzdlZjdiYzJl%40thread.v2/0?context=%7b%22Tid%22%3a%224f0132f7-dd79-424c-9089-b22764c40ebd%22%2c%22Oid%22%3a%227aad7bf6-f449-40b5-82eb-3ff3ea06040e%22%7d" TargetMode="Externa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nna.lazzarini@unib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ovanni.zucchelli@unibg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Barbara Galvani</cp:lastModifiedBy>
  <cp:revision>2</cp:revision>
  <dcterms:created xsi:type="dcterms:W3CDTF">2021-03-05T08:58:00Z</dcterms:created>
  <dcterms:modified xsi:type="dcterms:W3CDTF">2021-03-05T08:58:00Z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2021-02-13T00:00:00Z</vt:filetime>
  </property>
</Properties>
</file>